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09DE4" w14:textId="77777777" w:rsidR="00133630" w:rsidRDefault="002D0AC4">
      <w:pPr>
        <w:pStyle w:val="Corpotesto"/>
        <w:spacing w:before="73" w:line="417" w:lineRule="auto"/>
        <w:ind w:left="1057" w:right="1057"/>
        <w:jc w:val="center"/>
      </w:pPr>
      <w:bookmarkStart w:id="0" w:name="_Hlk177119914"/>
      <w:r>
        <w:t>MODULO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PRESENTAZIONE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DOMANDE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SUPPLENZA DA CONFERIRSI FUORI GRADUATORIA DI ISTITUTO</w:t>
      </w:r>
    </w:p>
    <w:p w14:paraId="49E5EF19" w14:textId="77777777" w:rsidR="00133630" w:rsidRDefault="00133630">
      <w:pPr>
        <w:pStyle w:val="Corpotesto"/>
        <w:spacing w:before="206"/>
        <w:ind w:left="0"/>
      </w:pPr>
    </w:p>
    <w:p w14:paraId="15125F90" w14:textId="77777777" w:rsidR="00133630" w:rsidRDefault="002D0AC4">
      <w:pPr>
        <w:pStyle w:val="Corpotesto"/>
        <w:tabs>
          <w:tab w:val="left" w:pos="4539"/>
          <w:tab w:val="left" w:pos="4692"/>
          <w:tab w:val="left" w:pos="7579"/>
          <w:tab w:val="left" w:pos="7685"/>
          <w:tab w:val="left" w:pos="9334"/>
          <w:tab w:val="left" w:pos="9485"/>
          <w:tab w:val="left" w:pos="9564"/>
        </w:tabs>
        <w:spacing w:line="417" w:lineRule="auto"/>
        <w:ind w:left="560" w:right="579" w:hanging="116"/>
        <w:jc w:val="center"/>
      </w:pPr>
      <w:r>
        <w:t xml:space="preserve">Il sottoscritto </w:t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Via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 cellulare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29"/>
          <w:u w:val="single"/>
        </w:rPr>
        <w:t xml:space="preserve"> </w:t>
      </w:r>
      <w:r>
        <w:t xml:space="preserve"> E-mail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COMUNICA</w:t>
      </w:r>
    </w:p>
    <w:p w14:paraId="7CE8C3BE" w14:textId="77777777" w:rsidR="00133630" w:rsidRDefault="002D0AC4">
      <w:pPr>
        <w:pStyle w:val="Corpotesto"/>
        <w:spacing w:before="4"/>
        <w:ind w:left="560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interessato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rPr>
          <w:spacing w:val="-5"/>
        </w:rPr>
        <w:t>di</w:t>
      </w:r>
    </w:p>
    <w:p w14:paraId="08AA4537" w14:textId="77777777" w:rsidR="00133630" w:rsidRDefault="00133630">
      <w:pPr>
        <w:pStyle w:val="Corpotesto"/>
        <w:ind w:left="0"/>
        <w:rPr>
          <w:sz w:val="20"/>
        </w:rPr>
      </w:pPr>
    </w:p>
    <w:p w14:paraId="072E05C2" w14:textId="77777777" w:rsidR="00133630" w:rsidRDefault="002D0AC4">
      <w:pPr>
        <w:pStyle w:val="Corpotesto"/>
        <w:spacing w:before="69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2ACB7B" wp14:editId="42CD18E8">
                <wp:simplePos x="0" y="0"/>
                <wp:positionH relativeFrom="page">
                  <wp:posOffset>896111</wp:posOffset>
                </wp:positionH>
                <wp:positionV relativeFrom="paragraph">
                  <wp:posOffset>205277</wp:posOffset>
                </wp:positionV>
                <wp:extent cx="576834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900AF" id="Graphic 8" o:spid="_x0000_s1026" style="position:absolute;margin-left:70.55pt;margin-top:16.15pt;width:454.2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9F8E7D" w14:textId="77777777" w:rsidR="00133630" w:rsidRDefault="00133630">
      <w:pPr>
        <w:pStyle w:val="Corpotesto"/>
        <w:ind w:left="0"/>
      </w:pPr>
    </w:p>
    <w:p w14:paraId="032A0EEE" w14:textId="77777777" w:rsidR="00133630" w:rsidRDefault="00133630">
      <w:pPr>
        <w:pStyle w:val="Corpotesto"/>
        <w:spacing w:before="83"/>
        <w:ind w:left="0"/>
      </w:pPr>
    </w:p>
    <w:p w14:paraId="7F8B78CE" w14:textId="77777777" w:rsidR="00133630" w:rsidRDefault="002D0AC4">
      <w:pPr>
        <w:pStyle w:val="Corpotesto"/>
        <w:ind w:left="560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445/2000:</w:t>
      </w:r>
    </w:p>
    <w:p w14:paraId="24A66775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7" w:line="264" w:lineRule="auto"/>
        <w:ind w:left="1279" w:right="557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stato</w:t>
      </w:r>
      <w:r>
        <w:rPr>
          <w:spacing w:val="40"/>
          <w:sz w:val="24"/>
        </w:rPr>
        <w:t xml:space="preserve"> </w:t>
      </w:r>
      <w:r>
        <w:rPr>
          <w:sz w:val="24"/>
        </w:rPr>
        <w:t>dispensato</w:t>
      </w:r>
      <w:r>
        <w:rPr>
          <w:spacing w:val="40"/>
          <w:sz w:val="24"/>
        </w:rPr>
        <w:t xml:space="preserve"> </w:t>
      </w:r>
      <w:r>
        <w:rPr>
          <w:sz w:val="24"/>
        </w:rPr>
        <w:t>dal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sensi</w:t>
      </w:r>
      <w:r>
        <w:rPr>
          <w:spacing w:val="40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0"/>
          <w:sz w:val="24"/>
        </w:rPr>
        <w:t xml:space="preserve"> </w:t>
      </w:r>
      <w:r>
        <w:rPr>
          <w:sz w:val="24"/>
        </w:rPr>
        <w:t>439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D.lgs.</w:t>
      </w:r>
      <w:r>
        <w:rPr>
          <w:spacing w:val="40"/>
          <w:sz w:val="24"/>
        </w:rPr>
        <w:t xml:space="preserve"> </w:t>
      </w:r>
      <w:r>
        <w:rPr>
          <w:sz w:val="24"/>
        </w:rPr>
        <w:t>n. 297/1994 per mancato superamento del periodo di prova</w:t>
      </w:r>
    </w:p>
    <w:p w14:paraId="1EDBBE36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9" w:line="266" w:lineRule="auto"/>
        <w:ind w:left="1279" w:right="5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dispensato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4"/>
          <w:sz w:val="24"/>
        </w:rPr>
        <w:t xml:space="preserve"> </w:t>
      </w:r>
      <w:r>
        <w:rPr>
          <w:sz w:val="24"/>
        </w:rPr>
        <w:t>didattica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dell’articolo 512 del D.lgs. n. 297/1994</w:t>
      </w:r>
    </w:p>
    <w:p w14:paraId="6F1CD4C3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8"/>
        <w:rPr>
          <w:sz w:val="24"/>
        </w:rPr>
      </w:pPr>
      <w:r>
        <w:rPr>
          <w:sz w:val="24"/>
        </w:rPr>
        <w:t xml:space="preserve">di essere cittadino italiano o dell’Unione europea e, in tal caso, di avere una </w:t>
      </w:r>
      <w:r>
        <w:rPr>
          <w:sz w:val="24"/>
        </w:rPr>
        <w:t>adeguata conoscenza della lingua italiana</w:t>
      </w:r>
    </w:p>
    <w:p w14:paraId="401B310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7"/>
        <w:ind w:left="1279" w:hanging="359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10"/>
          <w:sz w:val="24"/>
        </w:rPr>
        <w:t xml:space="preserve"> </w:t>
      </w:r>
      <w:r>
        <w:rPr>
          <w:sz w:val="24"/>
        </w:rPr>
        <w:t>un’età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inferiore</w:t>
      </w:r>
      <w:r>
        <w:rPr>
          <w:spacing w:val="-10"/>
          <w:sz w:val="24"/>
        </w:rPr>
        <w:t xml:space="preserve"> </w:t>
      </w:r>
      <w:r>
        <w:rPr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z w:val="24"/>
        </w:rPr>
        <w:t>anni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6E35B56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/>
        <w:ind w:left="1279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politici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Paese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cittadinanza</w:t>
      </w:r>
    </w:p>
    <w:p w14:paraId="1D7E4AE1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3"/>
        <w:ind w:left="1279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escluso</w:t>
      </w:r>
      <w:r>
        <w:rPr>
          <w:spacing w:val="-2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1"/>
          <w:sz w:val="24"/>
        </w:rPr>
        <w:t xml:space="preserve"> </w:t>
      </w:r>
      <w:r>
        <w:rPr>
          <w:sz w:val="24"/>
        </w:rPr>
        <w:t>politico</w:t>
      </w:r>
      <w:r>
        <w:rPr>
          <w:spacing w:val="-2"/>
          <w:sz w:val="24"/>
        </w:rPr>
        <w:t xml:space="preserve"> attivo</w:t>
      </w:r>
    </w:p>
    <w:p w14:paraId="110B4E6B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 w:line="266" w:lineRule="auto"/>
        <w:ind w:left="1279" w:right="556"/>
        <w:jc w:val="both"/>
        <w:rPr>
          <w:sz w:val="24"/>
        </w:rPr>
      </w:pPr>
      <w:r>
        <w:rPr>
          <w:sz w:val="24"/>
        </w:rPr>
        <w:t>di non essere stato destituito o dispensato dall’impiego presso una pubblica amministrazione per persistente insufficiente rendimento</w:t>
      </w:r>
    </w:p>
    <w:p w14:paraId="79CC0694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5" w:line="273" w:lineRule="auto"/>
        <w:ind w:left="1279" w:right="557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dichiarato</w:t>
      </w:r>
      <w:r>
        <w:rPr>
          <w:spacing w:val="-8"/>
          <w:sz w:val="24"/>
        </w:rPr>
        <w:t xml:space="preserve"> </w:t>
      </w:r>
      <w:r>
        <w:rPr>
          <w:sz w:val="24"/>
        </w:rPr>
        <w:t>decaduto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impiego</w:t>
      </w:r>
      <w:r>
        <w:rPr>
          <w:spacing w:val="-6"/>
          <w:sz w:val="24"/>
        </w:rPr>
        <w:t xml:space="preserve"> </w:t>
      </w:r>
      <w:r>
        <w:rPr>
          <w:sz w:val="24"/>
        </w:rPr>
        <w:t>statale,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8"/>
          <w:sz w:val="24"/>
        </w:rPr>
        <w:t xml:space="preserve"> </w:t>
      </w:r>
      <w:r>
        <w:rPr>
          <w:sz w:val="24"/>
        </w:rPr>
        <w:t>sensi</w:t>
      </w:r>
      <w:r>
        <w:rPr>
          <w:spacing w:val="-8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8"/>
          <w:sz w:val="24"/>
        </w:rPr>
        <w:t xml:space="preserve"> </w:t>
      </w:r>
      <w:r>
        <w:rPr>
          <w:sz w:val="24"/>
        </w:rPr>
        <w:t>127, primo</w:t>
      </w:r>
      <w:r>
        <w:rPr>
          <w:spacing w:val="-15"/>
          <w:sz w:val="24"/>
        </w:rPr>
        <w:t xml:space="preserve"> </w:t>
      </w:r>
      <w:r>
        <w:rPr>
          <w:sz w:val="24"/>
        </w:rPr>
        <w:t>comma,</w:t>
      </w:r>
      <w:r>
        <w:rPr>
          <w:spacing w:val="-15"/>
          <w:sz w:val="24"/>
        </w:rPr>
        <w:t xml:space="preserve"> </w:t>
      </w:r>
      <w:r>
        <w:rPr>
          <w:sz w:val="24"/>
        </w:rPr>
        <w:t>lettera</w:t>
      </w:r>
      <w:r>
        <w:rPr>
          <w:spacing w:val="-15"/>
          <w:sz w:val="24"/>
        </w:rPr>
        <w:t xml:space="preserve"> </w:t>
      </w:r>
      <w:r>
        <w:rPr>
          <w:sz w:val="24"/>
        </w:rPr>
        <w:t>d)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D.P.R.</w:t>
      </w:r>
      <w:r>
        <w:rPr>
          <w:spacing w:val="-15"/>
          <w:sz w:val="24"/>
        </w:rPr>
        <w:t xml:space="preserve"> </w:t>
      </w:r>
      <w:r>
        <w:rPr>
          <w:sz w:val="24"/>
        </w:rPr>
        <w:t>10</w:t>
      </w:r>
      <w:r>
        <w:rPr>
          <w:spacing w:val="-15"/>
          <w:sz w:val="24"/>
        </w:rPr>
        <w:t xml:space="preserve"> </w:t>
      </w:r>
      <w:r>
        <w:rPr>
          <w:sz w:val="24"/>
        </w:rPr>
        <w:t>gennaio</w:t>
      </w:r>
      <w:r>
        <w:rPr>
          <w:spacing w:val="-15"/>
          <w:sz w:val="24"/>
        </w:rPr>
        <w:t xml:space="preserve"> </w:t>
      </w:r>
      <w:r>
        <w:rPr>
          <w:sz w:val="24"/>
        </w:rPr>
        <w:t>1957,</w:t>
      </w:r>
      <w:r>
        <w:rPr>
          <w:spacing w:val="-15"/>
          <w:sz w:val="24"/>
        </w:rPr>
        <w:t xml:space="preserve"> </w:t>
      </w:r>
      <w:r>
        <w:rPr>
          <w:sz w:val="24"/>
        </w:rPr>
        <w:t>n.</w:t>
      </w:r>
      <w:r>
        <w:rPr>
          <w:spacing w:val="-15"/>
          <w:sz w:val="24"/>
        </w:rPr>
        <w:t xml:space="preserve"> </w:t>
      </w:r>
      <w:r>
        <w:rPr>
          <w:sz w:val="24"/>
        </w:rPr>
        <w:t>3,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aver</w:t>
      </w:r>
      <w:r>
        <w:rPr>
          <w:spacing w:val="-15"/>
          <w:sz w:val="24"/>
        </w:rPr>
        <w:t xml:space="preserve"> </w:t>
      </w:r>
      <w:r>
        <w:rPr>
          <w:sz w:val="24"/>
        </w:rPr>
        <w:t>conseguito</w:t>
      </w:r>
      <w:r>
        <w:rPr>
          <w:spacing w:val="-15"/>
          <w:sz w:val="24"/>
        </w:rPr>
        <w:t xml:space="preserve"> </w:t>
      </w:r>
      <w:r>
        <w:rPr>
          <w:sz w:val="24"/>
        </w:rPr>
        <w:t>l’impiego mediante la produzione di documenti falsi o viziati da invalidità non sanabile</w:t>
      </w:r>
    </w:p>
    <w:p w14:paraId="2325664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4" w:line="266" w:lineRule="auto"/>
        <w:ind w:left="1279" w:right="559"/>
        <w:jc w:val="both"/>
        <w:rPr>
          <w:sz w:val="24"/>
        </w:rPr>
      </w:pPr>
      <w:r>
        <w:rPr>
          <w:sz w:val="24"/>
        </w:rPr>
        <w:t>di non essere temporaneamente inabilitato o interdetto, per il periodo di durata dell’inabilità o dell’interdizione</w:t>
      </w:r>
    </w:p>
    <w:p w14:paraId="6CD2B8F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73" w:lineRule="auto"/>
        <w:ind w:left="1279" w:right="556"/>
        <w:jc w:val="both"/>
        <w:rPr>
          <w:sz w:val="24"/>
        </w:rPr>
      </w:pPr>
      <w:r>
        <w:rPr>
          <w:sz w:val="24"/>
        </w:rPr>
        <w:t xml:space="preserve">di non essere stato licenziato dall’impiego presso una Pubblica Amministrazione per giusta causa o giustificato motivo soggettivo ovvero di </w:t>
      </w:r>
      <w:r>
        <w:rPr>
          <w:sz w:val="24"/>
        </w:rPr>
        <w:t xml:space="preserve">non essere incorso nella sanzione disciplinare del licenziamento con o senza preavviso, ovvero della </w:t>
      </w:r>
      <w:r>
        <w:rPr>
          <w:spacing w:val="-2"/>
          <w:sz w:val="24"/>
        </w:rPr>
        <w:t>destituzione</w:t>
      </w:r>
    </w:p>
    <w:p w14:paraId="6B0FCF5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1" w:line="266" w:lineRule="auto"/>
        <w:ind w:left="1279" w:right="558"/>
        <w:jc w:val="both"/>
        <w:rPr>
          <w:sz w:val="24"/>
        </w:rPr>
      </w:pPr>
      <w:r>
        <w:rPr>
          <w:sz w:val="24"/>
        </w:rPr>
        <w:t xml:space="preserve">di essere fisicamente idoneo allo svolgimento delle funzioni proprie del personale </w:t>
      </w:r>
      <w:r>
        <w:rPr>
          <w:spacing w:val="-2"/>
          <w:sz w:val="24"/>
        </w:rPr>
        <w:t>docente</w:t>
      </w:r>
    </w:p>
    <w:p w14:paraId="58936D51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4"/>
        <w:jc w:val="both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dipendente</w:t>
      </w:r>
      <w:r>
        <w:rPr>
          <w:spacing w:val="-15"/>
          <w:sz w:val="24"/>
        </w:rPr>
        <w:t xml:space="preserve"> </w:t>
      </w:r>
      <w:r>
        <w:rPr>
          <w:sz w:val="24"/>
        </w:rPr>
        <w:t>dello</w:t>
      </w:r>
      <w:r>
        <w:rPr>
          <w:spacing w:val="-15"/>
          <w:sz w:val="24"/>
        </w:rPr>
        <w:t xml:space="preserve"> </w:t>
      </w:r>
      <w:r>
        <w:rPr>
          <w:sz w:val="24"/>
        </w:rPr>
        <w:t>Stato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enti</w:t>
      </w:r>
      <w:r>
        <w:rPr>
          <w:spacing w:val="-15"/>
          <w:sz w:val="24"/>
        </w:rPr>
        <w:t xml:space="preserve"> </w:t>
      </w:r>
      <w:r>
        <w:rPr>
          <w:sz w:val="24"/>
        </w:rPr>
        <w:t>pubb</w:t>
      </w:r>
      <w:r>
        <w:rPr>
          <w:sz w:val="24"/>
        </w:rPr>
        <w:t>lici</w:t>
      </w:r>
      <w:r>
        <w:rPr>
          <w:spacing w:val="-15"/>
          <w:sz w:val="24"/>
        </w:rPr>
        <w:t xml:space="preserve"> </w:t>
      </w:r>
      <w:r>
        <w:rPr>
          <w:sz w:val="24"/>
        </w:rPr>
        <w:t>collocato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riposo,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applicazione di disposizioni di carattere transitorio o speciale</w:t>
      </w:r>
    </w:p>
    <w:p w14:paraId="2AD5955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8"/>
        <w:jc w:val="both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trovarsi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una</w:t>
      </w:r>
      <w:r>
        <w:rPr>
          <w:spacing w:val="-15"/>
          <w:sz w:val="24"/>
        </w:rPr>
        <w:t xml:space="preserve"> </w:t>
      </w:r>
      <w:r>
        <w:rPr>
          <w:sz w:val="24"/>
        </w:rPr>
        <w:t>delle</w:t>
      </w:r>
      <w:r>
        <w:rPr>
          <w:spacing w:val="-1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5"/>
          <w:sz w:val="24"/>
        </w:rPr>
        <w:t xml:space="preserve"> </w:t>
      </w:r>
      <w:r>
        <w:rPr>
          <w:sz w:val="24"/>
        </w:rPr>
        <w:t>ostative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Decreto</w:t>
      </w:r>
      <w:r>
        <w:rPr>
          <w:spacing w:val="-15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5"/>
          <w:sz w:val="24"/>
        </w:rPr>
        <w:t xml:space="preserve"> </w:t>
      </w:r>
      <w:r>
        <w:rPr>
          <w:sz w:val="24"/>
        </w:rPr>
        <w:t>31</w:t>
      </w:r>
      <w:r>
        <w:rPr>
          <w:spacing w:val="-15"/>
          <w:sz w:val="24"/>
        </w:rPr>
        <w:t xml:space="preserve"> </w:t>
      </w:r>
      <w:r>
        <w:rPr>
          <w:sz w:val="24"/>
        </w:rPr>
        <w:t>dicembre 2012 n. 235</w:t>
      </w:r>
    </w:p>
    <w:p w14:paraId="5ED001ED" w14:textId="77777777" w:rsidR="00133630" w:rsidRDefault="00133630">
      <w:pPr>
        <w:spacing w:line="266" w:lineRule="auto"/>
        <w:jc w:val="both"/>
        <w:rPr>
          <w:sz w:val="24"/>
        </w:rPr>
        <w:sectPr w:rsidR="00133630">
          <w:pgSz w:w="11910" w:h="16840"/>
          <w:pgMar w:top="1340" w:right="880" w:bottom="280" w:left="880" w:header="720" w:footer="720" w:gutter="0"/>
          <w:cols w:space="720"/>
        </w:sectPr>
      </w:pPr>
    </w:p>
    <w:p w14:paraId="6CE6C593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56"/>
        <w:ind w:left="1279" w:hanging="359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personali</w:t>
      </w:r>
    </w:p>
    <w:p w14:paraId="6C36887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3" w:line="264" w:lineRule="auto"/>
        <w:ind w:left="1279" w:right="557"/>
        <w:jc w:val="both"/>
        <w:rPr>
          <w:sz w:val="24"/>
        </w:rPr>
      </w:pPr>
      <w:r>
        <w:rPr>
          <w:sz w:val="24"/>
        </w:rPr>
        <w:t>di non essere</w:t>
      </w:r>
      <w:r>
        <w:rPr>
          <w:spacing w:val="-1"/>
          <w:sz w:val="24"/>
        </w:rPr>
        <w:t xml:space="preserve"> </w:t>
      </w:r>
      <w:r>
        <w:rPr>
          <w:sz w:val="24"/>
        </w:rPr>
        <w:t>incorso nella</w:t>
      </w:r>
      <w:r>
        <w:rPr>
          <w:spacing w:val="-1"/>
          <w:sz w:val="24"/>
        </w:rPr>
        <w:t xml:space="preserve"> </w:t>
      </w:r>
      <w:r>
        <w:rPr>
          <w:sz w:val="24"/>
        </w:rPr>
        <w:t>sanzione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disciplinare della</w:t>
      </w:r>
      <w:r>
        <w:rPr>
          <w:spacing w:val="-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dal servizio ovvero di non essere destinatario di provvedimenti di sospensione cautelare dal servizio</w:t>
      </w:r>
    </w:p>
    <w:p w14:paraId="031F3FCA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" w:line="264" w:lineRule="auto"/>
        <w:ind w:left="1279" w:right="561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ammesso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riserva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accertamento del possesso dei requisiti di ammissione</w:t>
      </w:r>
    </w:p>
    <w:p w14:paraId="60DEDF27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" w:line="276" w:lineRule="auto"/>
        <w:ind w:left="1279" w:right="5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 provvedimento motivato, l’esclusione dei candidati non in possesso di u</w:t>
      </w:r>
      <w:r>
        <w:rPr>
          <w:sz w:val="24"/>
        </w:rPr>
        <w:t>no dei citati requisiti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accertata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 ostative di cui all’O.M. n. 88 del 2024</w:t>
      </w:r>
    </w:p>
    <w:p w14:paraId="6123D2E7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  <w:tab w:val="left" w:pos="9346"/>
        </w:tabs>
        <w:spacing w:line="264" w:lineRule="auto"/>
        <w:ind w:left="1279" w:right="558"/>
        <w:jc w:val="both"/>
        <w:rPr>
          <w:sz w:val="24"/>
        </w:rPr>
      </w:pPr>
      <w:r>
        <w:rPr>
          <w:sz w:val="24"/>
        </w:rPr>
        <w:t xml:space="preserve">di non avere procedimenti penali pendenti, in Italia e/o all’estero, ovvero di avere pendenti i seguenti procedimenti: </w:t>
      </w:r>
      <w:r>
        <w:rPr>
          <w:sz w:val="24"/>
          <w:u w:val="single"/>
        </w:rPr>
        <w:tab/>
      </w:r>
    </w:p>
    <w:p w14:paraId="365EE2CD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8"/>
          <w:tab w:val="left" w:pos="8671"/>
        </w:tabs>
        <w:spacing w:before="19"/>
        <w:ind w:left="1278" w:hanging="359"/>
        <w:jc w:val="both"/>
        <w:rPr>
          <w:sz w:val="24"/>
        </w:rPr>
      </w:pPr>
      <w:r>
        <w:rPr>
          <w:sz w:val="24"/>
        </w:rPr>
        <w:t>di essere</w:t>
      </w:r>
      <w:r>
        <w:rPr>
          <w:spacing w:val="-1"/>
          <w:sz w:val="24"/>
        </w:rPr>
        <w:t xml:space="preserve"> </w:t>
      </w:r>
      <w:r>
        <w:rPr>
          <w:sz w:val="24"/>
        </w:rPr>
        <w:t>iscritto/a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1"/>
          <w:sz w:val="24"/>
        </w:rPr>
        <w:t xml:space="preserve"> </w:t>
      </w:r>
      <w:r>
        <w:rPr>
          <w:sz w:val="24"/>
        </w:rPr>
        <w:t>liste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elettorali del comune di </w:t>
      </w:r>
      <w:r>
        <w:rPr>
          <w:sz w:val="24"/>
          <w:u w:val="single"/>
        </w:rPr>
        <w:tab/>
      </w:r>
    </w:p>
    <w:p w14:paraId="712FA81D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 w:line="266" w:lineRule="auto"/>
        <w:ind w:left="1279" w:right="556"/>
        <w:jc w:val="both"/>
        <w:rPr>
          <w:sz w:val="24"/>
        </w:rPr>
      </w:pPr>
      <w:r>
        <w:rPr>
          <w:sz w:val="24"/>
        </w:rPr>
        <w:t>di non avere riportato condanne penali (anche se sono stati concessi amnist</w:t>
      </w:r>
      <w:r>
        <w:rPr>
          <w:sz w:val="24"/>
        </w:rPr>
        <w:t>ia, indulto, condono)</w:t>
      </w:r>
      <w:r>
        <w:rPr>
          <w:spacing w:val="70"/>
          <w:sz w:val="24"/>
        </w:rPr>
        <w:t xml:space="preserve"> </w:t>
      </w:r>
      <w:r>
        <w:rPr>
          <w:sz w:val="24"/>
        </w:rPr>
        <w:t>in</w:t>
      </w:r>
      <w:r>
        <w:rPr>
          <w:spacing w:val="76"/>
          <w:sz w:val="24"/>
        </w:rPr>
        <w:t xml:space="preserve"> </w:t>
      </w:r>
      <w:r>
        <w:rPr>
          <w:sz w:val="24"/>
        </w:rPr>
        <w:t>Italia</w:t>
      </w:r>
      <w:r>
        <w:rPr>
          <w:spacing w:val="72"/>
          <w:sz w:val="24"/>
        </w:rPr>
        <w:t xml:space="preserve"> </w:t>
      </w:r>
      <w:r>
        <w:rPr>
          <w:sz w:val="24"/>
        </w:rPr>
        <w:t>e/o</w:t>
      </w:r>
      <w:r>
        <w:rPr>
          <w:spacing w:val="73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71"/>
          <w:sz w:val="24"/>
        </w:rPr>
        <w:t xml:space="preserve"> </w:t>
      </w:r>
      <w:r>
        <w:rPr>
          <w:sz w:val="24"/>
        </w:rPr>
        <w:t>ovvero</w:t>
      </w:r>
      <w:r>
        <w:rPr>
          <w:spacing w:val="73"/>
          <w:sz w:val="24"/>
        </w:rPr>
        <w:t xml:space="preserve"> </w:t>
      </w:r>
      <w:r>
        <w:rPr>
          <w:sz w:val="24"/>
        </w:rPr>
        <w:t>di</w:t>
      </w:r>
      <w:r>
        <w:rPr>
          <w:spacing w:val="71"/>
          <w:sz w:val="24"/>
        </w:rPr>
        <w:t xml:space="preserve"> </w:t>
      </w:r>
      <w:r>
        <w:rPr>
          <w:sz w:val="24"/>
        </w:rPr>
        <w:t>aver</w:t>
      </w:r>
      <w:r>
        <w:rPr>
          <w:spacing w:val="70"/>
          <w:sz w:val="24"/>
        </w:rPr>
        <w:t xml:space="preserve"> </w:t>
      </w:r>
      <w:r>
        <w:rPr>
          <w:sz w:val="24"/>
        </w:rPr>
        <w:t>riportato</w:t>
      </w:r>
      <w:r>
        <w:rPr>
          <w:spacing w:val="71"/>
          <w:sz w:val="24"/>
        </w:rPr>
        <w:t xml:space="preserve"> </w:t>
      </w:r>
      <w:r>
        <w:rPr>
          <w:sz w:val="24"/>
        </w:rPr>
        <w:t>le</w:t>
      </w:r>
      <w:r>
        <w:rPr>
          <w:spacing w:val="70"/>
          <w:sz w:val="24"/>
        </w:rPr>
        <w:t xml:space="preserve"> </w:t>
      </w:r>
      <w:r>
        <w:rPr>
          <w:sz w:val="24"/>
        </w:rPr>
        <w:t>seguenti</w:t>
      </w:r>
      <w:r>
        <w:rPr>
          <w:spacing w:val="74"/>
          <w:sz w:val="24"/>
        </w:rPr>
        <w:t xml:space="preserve"> </w:t>
      </w:r>
      <w:r>
        <w:rPr>
          <w:sz w:val="24"/>
        </w:rPr>
        <w:t>condanne</w:t>
      </w:r>
    </w:p>
    <w:p w14:paraId="4C5151FA" w14:textId="77777777" w:rsidR="00133630" w:rsidRDefault="002D0AC4">
      <w:pPr>
        <w:pStyle w:val="Corpotesto"/>
        <w:spacing w:before="31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415359" wp14:editId="522759B8">
                <wp:simplePos x="0" y="0"/>
                <wp:positionH relativeFrom="page">
                  <wp:posOffset>1371600</wp:posOffset>
                </wp:positionH>
                <wp:positionV relativeFrom="paragraph">
                  <wp:posOffset>181323</wp:posOffset>
                </wp:positionV>
                <wp:extent cx="4572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FBABD" id="Graphic 9" o:spid="_x0000_s1026" style="position:absolute;margin-left:108pt;margin-top:14.3pt;width:5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" path="m,l4572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6C2BDF5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43"/>
        <w:ind w:left="127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1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in 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mendace.</w:t>
      </w:r>
    </w:p>
    <w:p w14:paraId="57FE4D8C" w14:textId="77777777" w:rsidR="00133630" w:rsidRDefault="00133630">
      <w:pPr>
        <w:pStyle w:val="Corpotesto"/>
        <w:ind w:left="0"/>
      </w:pPr>
    </w:p>
    <w:p w14:paraId="51F1E321" w14:textId="77777777" w:rsidR="00133630" w:rsidRDefault="00133630">
      <w:pPr>
        <w:pStyle w:val="Corpotesto"/>
        <w:spacing w:before="122"/>
        <w:ind w:left="0"/>
      </w:pPr>
    </w:p>
    <w:p w14:paraId="47A338B6" w14:textId="77777777" w:rsidR="00133630" w:rsidRDefault="002D0AC4">
      <w:pPr>
        <w:pStyle w:val="Corpotesto"/>
        <w:ind w:left="559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presente:</w:t>
      </w:r>
    </w:p>
    <w:p w14:paraId="5BC38225" w14:textId="77777777" w:rsidR="00133630" w:rsidRDefault="002D0AC4">
      <w:pPr>
        <w:pStyle w:val="Paragrafoelenco"/>
        <w:numPr>
          <w:ilvl w:val="0"/>
          <w:numId w:val="1"/>
        </w:numPr>
        <w:tabs>
          <w:tab w:val="left" w:pos="817"/>
        </w:tabs>
        <w:spacing w:before="204"/>
        <w:ind w:left="817" w:hanging="258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3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sottoscritto</w:t>
      </w:r>
    </w:p>
    <w:p w14:paraId="7664B216" w14:textId="77777777" w:rsidR="00133630" w:rsidRDefault="002D0AC4">
      <w:pPr>
        <w:pStyle w:val="Paragrafoelenco"/>
        <w:numPr>
          <w:ilvl w:val="0"/>
          <w:numId w:val="1"/>
        </w:numPr>
        <w:tabs>
          <w:tab w:val="left" w:pos="817"/>
        </w:tabs>
        <w:spacing w:before="204"/>
        <w:ind w:left="817" w:hanging="258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 documento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identità</w:t>
      </w:r>
    </w:p>
    <w:p w14:paraId="1010DE5F" w14:textId="77777777" w:rsidR="00133630" w:rsidRDefault="002D0AC4">
      <w:pPr>
        <w:pStyle w:val="Corpotesto"/>
        <w:tabs>
          <w:tab w:val="left" w:pos="5967"/>
        </w:tabs>
        <w:spacing w:before="209" w:line="276" w:lineRule="auto"/>
        <w:ind w:left="559" w:right="557"/>
      </w:pPr>
      <w:r>
        <w:t>Chiede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inerenti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procedimento</w:t>
      </w:r>
      <w:r>
        <w:rPr>
          <w:spacing w:val="-3"/>
        </w:rPr>
        <w:t xml:space="preserve"> </w:t>
      </w:r>
      <w:r>
        <w:t>siano</w:t>
      </w:r>
      <w:r>
        <w:rPr>
          <w:spacing w:val="-1"/>
        </w:rPr>
        <w:t xml:space="preserve"> </w:t>
      </w:r>
      <w:r>
        <w:t>rese</w:t>
      </w:r>
      <w:r>
        <w:rPr>
          <w:spacing w:val="-4"/>
        </w:rPr>
        <w:t xml:space="preserve"> </w:t>
      </w:r>
      <w:r>
        <w:t>all’indirizzo</w:t>
      </w:r>
      <w:r>
        <w:rPr>
          <w:spacing w:val="-3"/>
        </w:rPr>
        <w:t xml:space="preserve"> </w:t>
      </w:r>
      <w:r>
        <w:t xml:space="preserve">e- mail </w:t>
      </w:r>
      <w:r>
        <w:rPr>
          <w:u w:val="single"/>
        </w:rPr>
        <w:tab/>
      </w:r>
    </w:p>
    <w:p w14:paraId="722F9709" w14:textId="77777777" w:rsidR="00133630" w:rsidRDefault="002D0AC4">
      <w:pPr>
        <w:pStyle w:val="Corpotesto"/>
        <w:spacing w:before="165"/>
        <w:ind w:left="559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14:paraId="26C21AC6" w14:textId="77777777" w:rsidR="00133630" w:rsidRDefault="002D0AC4">
      <w:pPr>
        <w:pStyle w:val="Corpotesto"/>
        <w:spacing w:before="204"/>
        <w:ind w:left="0" w:right="2534"/>
        <w:jc w:val="right"/>
      </w:pPr>
      <w:r>
        <w:rPr>
          <w:spacing w:val="-2"/>
        </w:rPr>
        <w:t>(firma)</w:t>
      </w:r>
      <w:bookmarkEnd w:id="0"/>
    </w:p>
    <w:sectPr w:rsidR="00133630">
      <w:pgSz w:w="11910" w:h="16840"/>
      <w:pgMar w:top="136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D64CC"/>
    <w:multiLevelType w:val="hybridMultilevel"/>
    <w:tmpl w:val="8544EAB6"/>
    <w:lvl w:ilvl="0" w:tplc="D92281FA">
      <w:start w:val="1"/>
      <w:numFmt w:val="lowerLetter"/>
      <w:lvlText w:val="%1)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D31A1ABC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0C78AF8C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413ACBAE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735AB6C4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09F42838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4598439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DA744A24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A6580418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9C05B58"/>
    <w:multiLevelType w:val="hybridMultilevel"/>
    <w:tmpl w:val="18584D6C"/>
    <w:lvl w:ilvl="0" w:tplc="9764560E">
      <w:start w:val="1"/>
      <w:numFmt w:val="decimal"/>
      <w:lvlText w:val="%1)"/>
      <w:lvlJc w:val="left"/>
      <w:pPr>
        <w:ind w:left="81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9AB0B4">
      <w:numFmt w:val="bullet"/>
      <w:lvlText w:val="•"/>
      <w:lvlJc w:val="left"/>
      <w:pPr>
        <w:ind w:left="1752" w:hanging="260"/>
      </w:pPr>
      <w:rPr>
        <w:rFonts w:hint="default"/>
        <w:lang w:val="it-IT" w:eastAsia="en-US" w:bidi="ar-SA"/>
      </w:rPr>
    </w:lvl>
    <w:lvl w:ilvl="2" w:tplc="618E2430">
      <w:numFmt w:val="bullet"/>
      <w:lvlText w:val="•"/>
      <w:lvlJc w:val="left"/>
      <w:pPr>
        <w:ind w:left="2685" w:hanging="260"/>
      </w:pPr>
      <w:rPr>
        <w:rFonts w:hint="default"/>
        <w:lang w:val="it-IT" w:eastAsia="en-US" w:bidi="ar-SA"/>
      </w:rPr>
    </w:lvl>
    <w:lvl w:ilvl="3" w:tplc="B302085A">
      <w:numFmt w:val="bullet"/>
      <w:lvlText w:val="•"/>
      <w:lvlJc w:val="left"/>
      <w:pPr>
        <w:ind w:left="3617" w:hanging="260"/>
      </w:pPr>
      <w:rPr>
        <w:rFonts w:hint="default"/>
        <w:lang w:val="it-IT" w:eastAsia="en-US" w:bidi="ar-SA"/>
      </w:rPr>
    </w:lvl>
    <w:lvl w:ilvl="4" w:tplc="BD4EECD2">
      <w:numFmt w:val="bullet"/>
      <w:lvlText w:val="•"/>
      <w:lvlJc w:val="left"/>
      <w:pPr>
        <w:ind w:left="4550" w:hanging="260"/>
      </w:pPr>
      <w:rPr>
        <w:rFonts w:hint="default"/>
        <w:lang w:val="it-IT" w:eastAsia="en-US" w:bidi="ar-SA"/>
      </w:rPr>
    </w:lvl>
    <w:lvl w:ilvl="5" w:tplc="F3C441FC">
      <w:numFmt w:val="bullet"/>
      <w:lvlText w:val="•"/>
      <w:lvlJc w:val="left"/>
      <w:pPr>
        <w:ind w:left="5483" w:hanging="260"/>
      </w:pPr>
      <w:rPr>
        <w:rFonts w:hint="default"/>
        <w:lang w:val="it-IT" w:eastAsia="en-US" w:bidi="ar-SA"/>
      </w:rPr>
    </w:lvl>
    <w:lvl w:ilvl="6" w:tplc="F0B84644">
      <w:numFmt w:val="bullet"/>
      <w:lvlText w:val="•"/>
      <w:lvlJc w:val="left"/>
      <w:pPr>
        <w:ind w:left="6415" w:hanging="260"/>
      </w:pPr>
      <w:rPr>
        <w:rFonts w:hint="default"/>
        <w:lang w:val="it-IT" w:eastAsia="en-US" w:bidi="ar-SA"/>
      </w:rPr>
    </w:lvl>
    <w:lvl w:ilvl="7" w:tplc="04A22970">
      <w:numFmt w:val="bullet"/>
      <w:lvlText w:val="•"/>
      <w:lvlJc w:val="left"/>
      <w:pPr>
        <w:ind w:left="7348" w:hanging="260"/>
      </w:pPr>
      <w:rPr>
        <w:rFonts w:hint="default"/>
        <w:lang w:val="it-IT" w:eastAsia="en-US" w:bidi="ar-SA"/>
      </w:rPr>
    </w:lvl>
    <w:lvl w:ilvl="8" w:tplc="FAB6B01A">
      <w:numFmt w:val="bullet"/>
      <w:lvlText w:val="•"/>
      <w:lvlJc w:val="left"/>
      <w:pPr>
        <w:ind w:left="8281" w:hanging="260"/>
      </w:pPr>
      <w:rPr>
        <w:rFonts w:hint="default"/>
        <w:lang w:val="it-IT" w:eastAsia="en-US" w:bidi="ar-SA"/>
      </w:rPr>
    </w:lvl>
  </w:abstractNum>
  <w:abstractNum w:abstractNumId="2" w15:restartNumberingAfterBreak="0">
    <w:nsid w:val="463B0F32"/>
    <w:multiLevelType w:val="hybridMultilevel"/>
    <w:tmpl w:val="5A9812DA"/>
    <w:lvl w:ilvl="0" w:tplc="9EA8FB28">
      <w:numFmt w:val="bullet"/>
      <w:lvlText w:val="-"/>
      <w:lvlJc w:val="left"/>
      <w:pPr>
        <w:ind w:left="12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ECCB30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9C90DD0A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50AAED86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BFB4E70E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9C04B43A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C216745C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C54437E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CA886798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6140B98"/>
    <w:multiLevelType w:val="hybridMultilevel"/>
    <w:tmpl w:val="DE6A4C2A"/>
    <w:lvl w:ilvl="0" w:tplc="533A4EC8">
      <w:start w:val="1"/>
      <w:numFmt w:val="decimal"/>
      <w:lvlText w:val="%1.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483FA2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7AAA630C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46104DA4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1F22DE84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2686327C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3B3270F0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144299FA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918040E6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30"/>
    <w:rsid w:val="00133630"/>
    <w:rsid w:val="002D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A493"/>
  <w15:docId w15:val="{C514BB54-E901-4C50-A64A-F2EA71D9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7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67"/>
      <w:ind w:left="1057" w:right="1059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Palcich</dc:creator>
  <dc:description/>
  <cp:lastModifiedBy>Tatiana Anna Salerno</cp:lastModifiedBy>
  <cp:revision>2</cp:revision>
  <dcterms:created xsi:type="dcterms:W3CDTF">2024-09-13T09:39:00Z</dcterms:created>
  <dcterms:modified xsi:type="dcterms:W3CDTF">2024-09-13T09:39:00Z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2024-09-13T00:00:00Z</vt:filetime>
  </property>
  <property fmtid="{D5CDD505-2E9C-101B-9397-08002B2CF9AE}" pid="5" name="Producer">
    <vt:lpwstr>Adobe PDF Library 24.3.86; modified using iTextSharp™ 5.5.0 ©2000-2013 iText Group NV (AGPL-version)</vt:lpwstr>
  </property>
  <property fmtid="{D5CDD505-2E9C-101B-9397-08002B2CF9AE}" pid="6" name="SourceModified">
    <vt:lpwstr>D:20240912095819</vt:lpwstr>
  </property>
</Properties>
</file>