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C61ADD" w14:textId="77777777" w:rsidR="00680491" w:rsidRDefault="00000000">
      <w:pPr>
        <w:spacing w:after="0" w:line="360" w:lineRule="auto"/>
      </w:pPr>
      <w:r>
        <w:rPr>
          <w:noProof/>
        </w:rPr>
        <w:drawing>
          <wp:inline distT="0" distB="0" distL="0" distR="0" wp14:anchorId="080F145C" wp14:editId="458CC5C5">
            <wp:extent cx="4819880" cy="1301368"/>
            <wp:effectExtent l="0" t="0" r="0" b="0"/>
            <wp:docPr id="6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819880" cy="13013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017B5C" w14:textId="77777777" w:rsidR="00680491" w:rsidRDefault="00680491">
      <w:pPr>
        <w:spacing w:after="0" w:line="360" w:lineRule="auto"/>
        <w:jc w:val="center"/>
      </w:pPr>
    </w:p>
    <w:p w14:paraId="75E6418D" w14:textId="77777777" w:rsidR="00680491" w:rsidRDefault="00000000">
      <w:pPr>
        <w:spacing w:after="0" w:line="360" w:lineRule="auto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GIORNATA EUROPEA DELLO SPORT SCOLASTICO</w:t>
      </w:r>
    </w:p>
    <w:p w14:paraId="1D6DA2DB" w14:textId="77777777" w:rsidR="00680491" w:rsidRDefault="00680491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</w:p>
    <w:p w14:paraId="120D5CF1" w14:textId="40EE627A" w:rsidR="00680491" w:rsidRDefault="0000000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bookmarkStart w:id="0" w:name="_heading=h.gjdgxs" w:colFirst="0" w:colLast="0"/>
      <w:bookmarkEnd w:id="0"/>
      <w:r>
        <w:rPr>
          <w:rFonts w:ascii="Arial" w:eastAsia="Arial" w:hAnsi="Arial" w:cs="Arial"/>
          <w:sz w:val="24"/>
          <w:szCs w:val="24"/>
        </w:rPr>
        <w:t>Gli alunni delle classi</w:t>
      </w:r>
      <w:r w:rsidR="00FD4F31"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 xml:space="preserve">provenienti dall’Istituto comprensivo </w:t>
      </w:r>
      <w:r w:rsidR="001E763B">
        <w:rPr>
          <w:rFonts w:ascii="Arial" w:eastAsia="Arial" w:hAnsi="Arial" w:cs="Arial"/>
          <w:sz w:val="24"/>
          <w:szCs w:val="24"/>
        </w:rPr>
        <w:t>IC. Cavalcanti di San Giuliano Milanese si</w:t>
      </w:r>
      <w:r>
        <w:rPr>
          <w:rFonts w:ascii="Arial" w:eastAsia="Arial" w:hAnsi="Arial" w:cs="Arial"/>
          <w:sz w:val="24"/>
          <w:szCs w:val="24"/>
        </w:rPr>
        <w:t xml:space="preserve"> sono virtualmente unite ad altri 4 milioni di giovani provenienti da tutta l’Europa durante la giornata del 2</w:t>
      </w:r>
      <w:r w:rsidR="004A4018">
        <w:rPr>
          <w:rFonts w:ascii="Arial" w:eastAsia="Arial" w:hAnsi="Arial" w:cs="Arial"/>
          <w:sz w:val="24"/>
          <w:szCs w:val="24"/>
        </w:rPr>
        <w:t>7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A76A6D">
        <w:rPr>
          <w:rFonts w:ascii="Arial" w:eastAsia="Arial" w:hAnsi="Arial" w:cs="Arial"/>
          <w:sz w:val="24"/>
          <w:szCs w:val="24"/>
          <w:highlight w:val="white"/>
        </w:rPr>
        <w:t>settembre</w:t>
      </w:r>
      <w:r w:rsidR="004A4018">
        <w:rPr>
          <w:rFonts w:ascii="Arial" w:eastAsia="Arial" w:hAnsi="Arial" w:cs="Arial"/>
          <w:sz w:val="24"/>
          <w:szCs w:val="24"/>
        </w:rPr>
        <w:t xml:space="preserve"> 2024</w:t>
      </w:r>
      <w:r>
        <w:rPr>
          <w:rFonts w:ascii="Arial" w:eastAsia="Arial" w:hAnsi="Arial" w:cs="Arial"/>
          <w:sz w:val="24"/>
          <w:szCs w:val="24"/>
        </w:rPr>
        <w:t xml:space="preserve"> per festeggiare la Giornata Europea dello Sport scolastico. </w:t>
      </w:r>
    </w:p>
    <w:p w14:paraId="25B33190" w14:textId="5D0CC169" w:rsidR="00680491" w:rsidRDefault="0000000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All’ Istituto comprensivo </w:t>
      </w:r>
      <w:r w:rsidR="004A4018">
        <w:rPr>
          <w:rFonts w:ascii="Arial" w:eastAsia="Arial" w:hAnsi="Arial" w:cs="Arial"/>
          <w:sz w:val="24"/>
          <w:szCs w:val="24"/>
        </w:rPr>
        <w:t>IC Cavalcanti</w:t>
      </w:r>
      <w:r>
        <w:rPr>
          <w:rFonts w:ascii="Arial" w:eastAsia="Arial" w:hAnsi="Arial" w:cs="Arial"/>
          <w:sz w:val="24"/>
          <w:szCs w:val="24"/>
        </w:rPr>
        <w:t xml:space="preserve"> gli alunni hanno festeggiato </w:t>
      </w:r>
      <w:r w:rsidR="004A4018">
        <w:rPr>
          <w:rFonts w:ascii="Arial" w:eastAsia="Arial" w:hAnsi="Arial" w:cs="Arial"/>
          <w:sz w:val="24"/>
          <w:szCs w:val="24"/>
        </w:rPr>
        <w:t>lezioni di ed. fisica speciali inclusive e divertenti</w:t>
      </w:r>
      <w:r w:rsidR="004A4018">
        <w:rPr>
          <w:rFonts w:ascii="Arial" w:eastAsia="Arial" w:hAnsi="Arial" w:cs="Arial"/>
          <w:sz w:val="24"/>
          <w:szCs w:val="24"/>
          <w:highlight w:val="white"/>
        </w:rPr>
        <w:t>, svolt</w:t>
      </w:r>
      <w:r w:rsidR="004A4018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nell</w:t>
      </w:r>
      <w:r w:rsidR="004A4018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palestr</w:t>
      </w:r>
      <w:r w:rsidR="004A4018">
        <w:rPr>
          <w:rFonts w:ascii="Arial" w:eastAsia="Arial" w:hAnsi="Arial" w:cs="Arial"/>
          <w:sz w:val="24"/>
          <w:szCs w:val="24"/>
        </w:rPr>
        <w:t>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A4018">
        <w:rPr>
          <w:rFonts w:ascii="Arial" w:eastAsia="Arial" w:hAnsi="Arial" w:cs="Arial"/>
          <w:sz w:val="24"/>
          <w:szCs w:val="24"/>
        </w:rPr>
        <w:t xml:space="preserve">dei vari plessi </w:t>
      </w:r>
      <w:r>
        <w:rPr>
          <w:rFonts w:ascii="Arial" w:eastAsia="Arial" w:hAnsi="Arial" w:cs="Arial"/>
          <w:sz w:val="24"/>
          <w:szCs w:val="24"/>
        </w:rPr>
        <w:t>della scuola</w:t>
      </w:r>
      <w:r w:rsidR="004A4018">
        <w:rPr>
          <w:rFonts w:ascii="Arial" w:eastAsia="Arial" w:hAnsi="Arial" w:cs="Arial"/>
          <w:sz w:val="24"/>
          <w:szCs w:val="24"/>
        </w:rPr>
        <w:t>, nei cortili e nei parchi di San Giuliano Milanese</w:t>
      </w:r>
      <w:r>
        <w:rPr>
          <w:rFonts w:ascii="Arial" w:eastAsia="Arial" w:hAnsi="Arial" w:cs="Arial"/>
          <w:sz w:val="24"/>
          <w:szCs w:val="24"/>
        </w:rPr>
        <w:t>.</w:t>
      </w:r>
    </w:p>
    <w:p w14:paraId="66813B00" w14:textId="77777777" w:rsidR="00680491" w:rsidRDefault="0000000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L’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European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School Sport Day – ESSD (</w:t>
      </w:r>
      <w:hyperlink r:id="rId6">
        <w:r>
          <w:rPr>
            <w:rFonts w:ascii="Arial" w:eastAsia="Arial" w:hAnsi="Arial" w:cs="Arial"/>
            <w:color w:val="000000"/>
            <w:sz w:val="24"/>
            <w:szCs w:val="24"/>
          </w:rPr>
          <w:t>www.essd.eu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) è una delle iniziative della Settimana Europea dello Sport –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EwoS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con il famoso slogan #BeActive e quest’anno ha come tema: “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Education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through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movement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”.</w:t>
      </w:r>
    </w:p>
    <w:p w14:paraId="06C1591A" w14:textId="7EE5D29B" w:rsidR="00680491" w:rsidRDefault="0000000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La professoressa </w:t>
      </w:r>
      <w:r w:rsidR="004A4018">
        <w:rPr>
          <w:rFonts w:ascii="Arial" w:eastAsia="Arial" w:hAnsi="Arial" w:cs="Arial"/>
          <w:sz w:val="24"/>
          <w:szCs w:val="24"/>
        </w:rPr>
        <w:t>Castriciano Anna insieme ai docenti dei vari ordini di scuola dell’istituto</w:t>
      </w:r>
      <w:r>
        <w:rPr>
          <w:rFonts w:ascii="Arial" w:eastAsia="Arial" w:hAnsi="Arial" w:cs="Arial"/>
          <w:sz w:val="24"/>
          <w:szCs w:val="24"/>
        </w:rPr>
        <w:t xml:space="preserve"> ha</w:t>
      </w:r>
      <w:r w:rsidR="004A4018">
        <w:rPr>
          <w:rFonts w:ascii="Arial" w:eastAsia="Arial" w:hAnsi="Arial" w:cs="Arial"/>
          <w:sz w:val="24"/>
          <w:szCs w:val="24"/>
        </w:rPr>
        <w:t>nno</w:t>
      </w:r>
      <w:r>
        <w:rPr>
          <w:rFonts w:ascii="Arial" w:eastAsia="Arial" w:hAnsi="Arial" w:cs="Arial"/>
          <w:sz w:val="24"/>
          <w:szCs w:val="24"/>
        </w:rPr>
        <w:t xml:space="preserve"> sensibilizzato gli studenti all’importanza di effettuare abitualmente attività fisica e sportiva esaltando lo stile di vita attivo e salutare e fortificando il senso di appartenenza alla propria istituzione scolastica</w:t>
      </w:r>
      <w:r w:rsidR="004A4018">
        <w:rPr>
          <w:rFonts w:ascii="Arial" w:eastAsia="Arial" w:hAnsi="Arial" w:cs="Arial"/>
          <w:sz w:val="24"/>
          <w:szCs w:val="24"/>
        </w:rPr>
        <w:t>, anche attraverso la partecipazione alla marcia d’istituto,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4A4018">
        <w:rPr>
          <w:rFonts w:ascii="Arial" w:eastAsia="Arial" w:hAnsi="Arial" w:cs="Arial"/>
          <w:sz w:val="24"/>
          <w:szCs w:val="24"/>
        </w:rPr>
        <w:t>coltivando la consapevolezza di far parte dell’ Unione Europea.</w:t>
      </w:r>
    </w:p>
    <w:p w14:paraId="4283F5B7" w14:textId="31CB7D96" w:rsidR="00680491" w:rsidRDefault="00000000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L'iniziativa ha coinvolto circa </w:t>
      </w:r>
      <w:r w:rsidR="004A4018">
        <w:rPr>
          <w:rFonts w:ascii="Arial" w:eastAsia="Arial" w:hAnsi="Arial" w:cs="Arial"/>
          <w:sz w:val="24"/>
          <w:szCs w:val="24"/>
        </w:rPr>
        <w:t>1350</w:t>
      </w:r>
      <w:r>
        <w:rPr>
          <w:rFonts w:ascii="Arial" w:eastAsia="Arial" w:hAnsi="Arial" w:cs="Arial"/>
          <w:sz w:val="24"/>
          <w:szCs w:val="24"/>
        </w:rPr>
        <w:t xml:space="preserve"> alunni ed è stata anche un'ottima occasione di inclusione sociale </w:t>
      </w:r>
      <w:r w:rsidR="004A4018">
        <w:rPr>
          <w:rFonts w:ascii="Arial" w:eastAsia="Arial" w:hAnsi="Arial" w:cs="Arial"/>
          <w:sz w:val="24"/>
          <w:szCs w:val="24"/>
        </w:rPr>
        <w:t>per tutti.</w:t>
      </w:r>
    </w:p>
    <w:p w14:paraId="5B763AF4" w14:textId="77777777" w:rsidR="00680491" w:rsidRDefault="00680491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1C09BCC" w14:textId="48666F1B" w:rsidR="00680491" w:rsidRDefault="00000000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Prof </w:t>
      </w:r>
      <w:r w:rsidR="004A4018">
        <w:rPr>
          <w:rFonts w:ascii="Arial" w:eastAsia="Arial" w:hAnsi="Arial" w:cs="Arial"/>
          <w:sz w:val="24"/>
          <w:szCs w:val="24"/>
        </w:rPr>
        <w:t>Anna Castriciano</w:t>
      </w:r>
    </w:p>
    <w:p w14:paraId="3525D64C" w14:textId="77777777" w:rsidR="00680491" w:rsidRDefault="00680491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79AFEC0" w14:textId="77777777" w:rsidR="00680491" w:rsidRDefault="00680491">
      <w:pPr>
        <w:spacing w:after="0" w:line="360" w:lineRule="auto"/>
        <w:jc w:val="right"/>
        <w:rPr>
          <w:rFonts w:ascii="Arial" w:eastAsia="Arial" w:hAnsi="Arial" w:cs="Arial"/>
          <w:sz w:val="24"/>
          <w:szCs w:val="24"/>
        </w:rPr>
      </w:pPr>
    </w:p>
    <w:p w14:paraId="602BB6C2" w14:textId="77777777" w:rsidR="00680491" w:rsidRDefault="00000000">
      <w:pPr>
        <w:spacing w:after="0"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 wp14:anchorId="448BE0D2" wp14:editId="453CB25A">
            <wp:extent cx="697230" cy="850787"/>
            <wp:effectExtent l="0" t="0" r="0" b="0"/>
            <wp:docPr id="8" name="image1.png" descr="CAPDI_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CAPDI_LOGO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97230" cy="8507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 xml:space="preserve">      </w:t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44930D46" wp14:editId="58710374">
            <wp:extent cx="3515285" cy="1609979"/>
            <wp:effectExtent l="0" t="0" r="0" b="0"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21271" t="22751" r="22688" b="29141"/>
                    <a:stretch>
                      <a:fillRect/>
                    </a:stretch>
                  </pic:blipFill>
                  <pic:spPr>
                    <a:xfrm>
                      <a:off x="0" y="0"/>
                      <a:ext cx="3515285" cy="16099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24"/>
          <w:szCs w:val="24"/>
        </w:rPr>
        <w:t xml:space="preserve">  </w:t>
      </w: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 wp14:anchorId="029E6EDB" wp14:editId="130F88C0">
            <wp:extent cx="1258772" cy="404212"/>
            <wp:effectExtent l="0" t="0" r="0" b="0"/>
            <wp:docPr id="9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l="21779" t="79903" r="63670" b="11304"/>
                    <a:stretch>
                      <a:fillRect/>
                    </a:stretch>
                  </pic:blipFill>
                  <pic:spPr>
                    <a:xfrm>
                      <a:off x="0" y="0"/>
                      <a:ext cx="1258772" cy="4042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68049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0491"/>
    <w:rsid w:val="001E763B"/>
    <w:rsid w:val="003D11B4"/>
    <w:rsid w:val="004A4018"/>
    <w:rsid w:val="00680491"/>
    <w:rsid w:val="00A76A6D"/>
    <w:rsid w:val="00D83C4B"/>
    <w:rsid w:val="00F911A2"/>
    <w:rsid w:val="00FD4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4782F"/>
  <w15:docId w15:val="{FF39EE68-6D7B-4169-82B9-EFA11C72A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E7C36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51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518C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82931"/>
    <w:rPr>
      <w:color w:val="0563C1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A829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A82931"/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ssd.eu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tTvEeg73bi+9X/4DR2+wqAwL9w==">CgMxLjAyCGguZ2pkZ3hzOAByITFMRXlpSDlkblF6UTVvWHR2MjJVenpTV1RzenBUb2tDeg==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Viviana</dc:creator>
  <cp:lastModifiedBy>Anna Castriciano</cp:lastModifiedBy>
  <cp:revision>5</cp:revision>
  <dcterms:created xsi:type="dcterms:W3CDTF">2024-09-28T11:18:00Z</dcterms:created>
  <dcterms:modified xsi:type="dcterms:W3CDTF">2024-09-28T15:22:00Z</dcterms:modified>
</cp:coreProperties>
</file>